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E" w:rsidRPr="00633D47" w:rsidRDefault="007F727D" w:rsidP="002A68DE">
      <w:pPr>
        <w:pStyle w:val="a3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633D47">
        <w:rPr>
          <w:rFonts w:ascii="Tahoma" w:hAnsi="Tahoma" w:cs="Tahoma"/>
          <w:b/>
          <w:color w:val="auto"/>
          <w:sz w:val="28"/>
          <w:szCs w:val="28"/>
        </w:rPr>
        <w:t xml:space="preserve">ПОЯСНИТЕЛЬНАЯ ЗАПИСКА К </w:t>
      </w:r>
      <w:r w:rsidR="002A68DE" w:rsidRPr="00633D47">
        <w:rPr>
          <w:rFonts w:ascii="Tahoma" w:hAnsi="Tahoma" w:cs="Tahoma"/>
          <w:b/>
          <w:color w:val="auto"/>
          <w:sz w:val="28"/>
          <w:szCs w:val="28"/>
        </w:rPr>
        <w:t>ВОПРОС</w:t>
      </w:r>
      <w:r w:rsidRPr="00633D47">
        <w:rPr>
          <w:rFonts w:ascii="Tahoma" w:hAnsi="Tahoma" w:cs="Tahoma"/>
          <w:b/>
          <w:color w:val="auto"/>
          <w:sz w:val="28"/>
          <w:szCs w:val="28"/>
        </w:rPr>
        <w:t>У</w:t>
      </w:r>
      <w:r w:rsidR="00E23BFF">
        <w:rPr>
          <w:rFonts w:ascii="Tahoma" w:hAnsi="Tahoma" w:cs="Tahoma"/>
          <w:b/>
          <w:color w:val="auto"/>
          <w:sz w:val="28"/>
          <w:szCs w:val="28"/>
        </w:rPr>
        <w:t xml:space="preserve"> № 7</w:t>
      </w:r>
    </w:p>
    <w:p w:rsidR="00A47B38" w:rsidRDefault="00A47B38" w:rsidP="00A47B38">
      <w:pPr>
        <w:pStyle w:val="a3"/>
        <w:rPr>
          <w:rFonts w:ascii="Times New Roman" w:hAnsi="Times New Roman"/>
          <w:b/>
        </w:rPr>
      </w:pPr>
    </w:p>
    <w:p w:rsidR="00EB6DF5" w:rsidRDefault="00EB6DF5" w:rsidP="00EB6D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B38">
        <w:rPr>
          <w:rFonts w:ascii="Times New Roman" w:hAnsi="Times New Roman"/>
          <w:b/>
          <w:sz w:val="32"/>
          <w:szCs w:val="32"/>
        </w:rPr>
        <w:t>Выборы членов Правления КИЗ «</w:t>
      </w:r>
      <w:proofErr w:type="gramStart"/>
      <w:r w:rsidRPr="00A47B38">
        <w:rPr>
          <w:rFonts w:ascii="Times New Roman" w:hAnsi="Times New Roman"/>
          <w:b/>
          <w:sz w:val="32"/>
          <w:szCs w:val="32"/>
        </w:rPr>
        <w:t>Зеленая</w:t>
      </w:r>
      <w:proofErr w:type="gramEnd"/>
      <w:r w:rsidRPr="00A47B38">
        <w:rPr>
          <w:rFonts w:ascii="Times New Roman" w:hAnsi="Times New Roman"/>
          <w:b/>
          <w:sz w:val="32"/>
          <w:szCs w:val="32"/>
        </w:rPr>
        <w:t xml:space="preserve"> Роща-1»</w:t>
      </w:r>
    </w:p>
    <w:p w:rsidR="00A47B38" w:rsidRPr="00A47B38" w:rsidRDefault="00A47B38" w:rsidP="00EB6D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7B38" w:rsidRPr="00A47B38" w:rsidRDefault="00A47B38" w:rsidP="00A47B38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A47B38">
        <w:rPr>
          <w:rFonts w:ascii="Tahoma" w:eastAsia="Arial Unicode MS" w:hAnsi="Tahoma" w:cs="Tahoma"/>
          <w:sz w:val="28"/>
          <w:szCs w:val="28"/>
        </w:rPr>
        <w:t xml:space="preserve">Предлагается избрать </w:t>
      </w:r>
      <w:r w:rsidR="001A0919" w:rsidRPr="007E1F58">
        <w:rPr>
          <w:rFonts w:ascii="Tahoma" w:eastAsia="Arial Unicode MS" w:hAnsi="Tahoma" w:cs="Tahoma"/>
          <w:sz w:val="28"/>
          <w:szCs w:val="28"/>
        </w:rPr>
        <w:t xml:space="preserve">на </w:t>
      </w:r>
      <w:r w:rsidR="001A0919" w:rsidRPr="007E1F58">
        <w:rPr>
          <w:rFonts w:ascii="Tahoma" w:hAnsi="Tahoma" w:cs="Tahoma"/>
          <w:sz w:val="28"/>
          <w:szCs w:val="28"/>
        </w:rPr>
        <w:t xml:space="preserve">Общем собрании членов </w:t>
      </w:r>
      <w:r w:rsidR="001A0919" w:rsidRPr="007E1F58">
        <w:rPr>
          <w:rFonts w:ascii="Tahoma" w:eastAsia="Times New Roman" w:hAnsi="Tahoma" w:cs="Tahoma"/>
          <w:bCs/>
          <w:sz w:val="28"/>
          <w:szCs w:val="28"/>
        </w:rPr>
        <w:t>КИЗ «Зеленая Роща -1» 21 мая 2022 г.</w:t>
      </w:r>
      <w:r w:rsidR="001A0919" w:rsidRPr="007E1F58">
        <w:rPr>
          <w:rFonts w:ascii="Tahoma" w:eastAsia="Arial Unicode MS" w:hAnsi="Tahoma" w:cs="Tahoma"/>
          <w:sz w:val="28"/>
          <w:szCs w:val="28"/>
        </w:rPr>
        <w:t xml:space="preserve"> </w:t>
      </w:r>
      <w:r w:rsidR="001A0919">
        <w:rPr>
          <w:rFonts w:ascii="Tahoma" w:eastAsia="Arial Unicode MS" w:hAnsi="Tahoma" w:cs="Tahoma"/>
          <w:sz w:val="28"/>
          <w:szCs w:val="28"/>
        </w:rPr>
        <w:t xml:space="preserve">в </w:t>
      </w:r>
      <w:bookmarkStart w:id="0" w:name="_GoBack"/>
      <w:bookmarkEnd w:id="0"/>
      <w:r w:rsidRPr="00A47B38">
        <w:rPr>
          <w:rFonts w:ascii="Tahoma" w:hAnsi="Tahoma" w:cs="Tahoma"/>
          <w:sz w:val="28"/>
          <w:szCs w:val="28"/>
        </w:rPr>
        <w:t xml:space="preserve">члены Правления </w:t>
      </w:r>
      <w:r w:rsidRPr="00A47B38">
        <w:rPr>
          <w:rFonts w:ascii="Tahoma" w:eastAsia="Times New Roman" w:hAnsi="Tahoma" w:cs="Tahoma"/>
          <w:bCs/>
          <w:sz w:val="28"/>
          <w:szCs w:val="28"/>
        </w:rPr>
        <w:t xml:space="preserve">КИЗ «Зеленая Роща -1» </w:t>
      </w:r>
      <w:r w:rsidRPr="00A47B38">
        <w:rPr>
          <w:rFonts w:ascii="Tahoma" w:eastAsia="Arial Unicode MS" w:hAnsi="Tahoma" w:cs="Tahoma"/>
          <w:sz w:val="28"/>
          <w:szCs w:val="28"/>
        </w:rPr>
        <w:t>следующих кандидатов</w:t>
      </w:r>
      <w:r w:rsidRPr="00A47B38">
        <w:rPr>
          <w:rFonts w:ascii="Tahoma" w:eastAsia="Times New Roman" w:hAnsi="Tahoma" w:cs="Tahoma"/>
          <w:bCs/>
          <w:sz w:val="28"/>
          <w:szCs w:val="28"/>
        </w:rPr>
        <w:t>:</w:t>
      </w:r>
    </w:p>
    <w:p w:rsidR="00A47B38" w:rsidRPr="00A47B38" w:rsidRDefault="00A47B38" w:rsidP="00EB6DF5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 xml:space="preserve">1. </w:t>
      </w:r>
      <w:proofErr w:type="spellStart"/>
      <w:r w:rsidRPr="001A0919">
        <w:rPr>
          <w:rFonts w:ascii="Tahoma" w:hAnsi="Tahoma" w:cs="Tahoma"/>
          <w:sz w:val="28"/>
          <w:szCs w:val="28"/>
        </w:rPr>
        <w:t>Болтнева</w:t>
      </w:r>
      <w:proofErr w:type="spellEnd"/>
      <w:r w:rsidRPr="001A0919">
        <w:rPr>
          <w:rFonts w:ascii="Tahoma" w:hAnsi="Tahoma" w:cs="Tahoma"/>
          <w:sz w:val="28"/>
          <w:szCs w:val="28"/>
        </w:rPr>
        <w:t xml:space="preserve"> Андрея Альбертовича - действующий член правления;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2. Городецкого Александра Антоновича - действующий член правления;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3. Киричука Василия Федоровича - действующий член правления;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4. Кондрашкину Ирину Викторовну – член кооператива;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5. Коновалова Валерия Ивановича – член кооператива;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 xml:space="preserve">6. </w:t>
      </w:r>
      <w:proofErr w:type="spellStart"/>
      <w:r w:rsidRPr="001A0919">
        <w:rPr>
          <w:rFonts w:ascii="Tahoma" w:hAnsi="Tahoma" w:cs="Tahoma"/>
          <w:sz w:val="28"/>
          <w:szCs w:val="28"/>
        </w:rPr>
        <w:t>Кончица</w:t>
      </w:r>
      <w:proofErr w:type="spellEnd"/>
      <w:r w:rsidRPr="001A0919">
        <w:rPr>
          <w:rFonts w:ascii="Tahoma" w:hAnsi="Tahoma" w:cs="Tahoma"/>
          <w:sz w:val="28"/>
          <w:szCs w:val="28"/>
        </w:rPr>
        <w:t xml:space="preserve"> Владимира Владимировича - действующий член правления;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7. Лодыгина Руслана Алексеевича – член кооператива;</w:t>
      </w:r>
    </w:p>
    <w:p w:rsidR="001A0919" w:rsidRDefault="001A0919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A47B38" w:rsidRPr="001A0919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A0919">
        <w:rPr>
          <w:rFonts w:ascii="Tahoma" w:hAnsi="Tahoma" w:cs="Tahoma"/>
          <w:sz w:val="28"/>
          <w:szCs w:val="28"/>
        </w:rPr>
        <w:t>8. Лукина Андрея Александровича - член кооператива.</w:t>
      </w:r>
    </w:p>
    <w:p w:rsidR="00A47B38" w:rsidRPr="00A47B38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EB6DF5" w:rsidRPr="00633D47" w:rsidRDefault="00EB6DF5" w:rsidP="00BB7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6DF5" w:rsidRPr="00633D47" w:rsidSect="00633D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D5A08"/>
    <w:rsid w:val="001577D4"/>
    <w:rsid w:val="001A0919"/>
    <w:rsid w:val="00273518"/>
    <w:rsid w:val="002A68DE"/>
    <w:rsid w:val="003043F8"/>
    <w:rsid w:val="004023A5"/>
    <w:rsid w:val="00443742"/>
    <w:rsid w:val="0045737A"/>
    <w:rsid w:val="00467858"/>
    <w:rsid w:val="004E680D"/>
    <w:rsid w:val="00583945"/>
    <w:rsid w:val="005B51C0"/>
    <w:rsid w:val="0060214E"/>
    <w:rsid w:val="00621CD5"/>
    <w:rsid w:val="00633D47"/>
    <w:rsid w:val="007C4073"/>
    <w:rsid w:val="007F2465"/>
    <w:rsid w:val="007F727D"/>
    <w:rsid w:val="00862A28"/>
    <w:rsid w:val="0089514D"/>
    <w:rsid w:val="008D685F"/>
    <w:rsid w:val="00935979"/>
    <w:rsid w:val="00A47B38"/>
    <w:rsid w:val="00B01223"/>
    <w:rsid w:val="00B51E72"/>
    <w:rsid w:val="00B77D7A"/>
    <w:rsid w:val="00BB125D"/>
    <w:rsid w:val="00BB763F"/>
    <w:rsid w:val="00BC3030"/>
    <w:rsid w:val="00BE7A2B"/>
    <w:rsid w:val="00C07E70"/>
    <w:rsid w:val="00D96FE0"/>
    <w:rsid w:val="00E23BFF"/>
    <w:rsid w:val="00EB6DF5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2018-05-11T09:09:00Z</cp:lastPrinted>
  <dcterms:created xsi:type="dcterms:W3CDTF">2022-05-20T09:05:00Z</dcterms:created>
  <dcterms:modified xsi:type="dcterms:W3CDTF">2022-05-20T09:18:00Z</dcterms:modified>
</cp:coreProperties>
</file>