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1E" w:rsidRPr="007F51A4" w:rsidRDefault="00F5461E" w:rsidP="00F5461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b/>
          <w:sz w:val="32"/>
          <w:szCs w:val="32"/>
        </w:rPr>
      </w:pPr>
      <w:r w:rsidRPr="007F51A4">
        <w:rPr>
          <w:rFonts w:ascii="Arial" w:hAnsi="Arial" w:cs="Arial"/>
          <w:b/>
          <w:sz w:val="32"/>
          <w:szCs w:val="32"/>
        </w:rPr>
        <w:t xml:space="preserve">Утверждено на заседании правления </w:t>
      </w:r>
    </w:p>
    <w:p w:rsidR="00F5461E" w:rsidRPr="007F51A4" w:rsidRDefault="007F51A4" w:rsidP="007F51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</w:t>
      </w:r>
      <w:r w:rsidR="00F5461E" w:rsidRPr="007F51A4">
        <w:rPr>
          <w:rFonts w:ascii="Arial" w:hAnsi="Arial" w:cs="Arial"/>
          <w:b/>
          <w:sz w:val="32"/>
          <w:szCs w:val="32"/>
        </w:rPr>
        <w:t>КИЗ «Зеленая Роща -1»</w:t>
      </w:r>
    </w:p>
    <w:p w:rsidR="00F5461E" w:rsidRPr="007F51A4" w:rsidRDefault="007F51A4" w:rsidP="007F51A4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</w:t>
      </w:r>
      <w:r w:rsidR="001510EC" w:rsidRPr="007F51A4">
        <w:rPr>
          <w:rFonts w:ascii="Arial" w:hAnsi="Arial" w:cs="Arial"/>
          <w:b/>
          <w:sz w:val="32"/>
          <w:szCs w:val="32"/>
        </w:rPr>
        <w:t xml:space="preserve">Протокол № </w:t>
      </w:r>
      <w:r w:rsidR="00323F0A" w:rsidRPr="007F51A4">
        <w:rPr>
          <w:rFonts w:ascii="Arial" w:hAnsi="Arial" w:cs="Arial"/>
          <w:b/>
          <w:sz w:val="32"/>
          <w:szCs w:val="32"/>
        </w:rPr>
        <w:t>6</w:t>
      </w:r>
      <w:r w:rsidR="00E47533">
        <w:rPr>
          <w:rFonts w:ascii="Arial" w:hAnsi="Arial" w:cs="Arial"/>
          <w:b/>
          <w:sz w:val="32"/>
          <w:szCs w:val="32"/>
        </w:rPr>
        <w:t>8 от 21</w:t>
      </w:r>
      <w:r w:rsidR="001510EC" w:rsidRPr="007F51A4">
        <w:rPr>
          <w:rFonts w:ascii="Arial" w:hAnsi="Arial" w:cs="Arial"/>
          <w:b/>
          <w:sz w:val="32"/>
          <w:szCs w:val="32"/>
        </w:rPr>
        <w:t>.0</w:t>
      </w:r>
      <w:r w:rsidR="00E47533">
        <w:rPr>
          <w:rFonts w:ascii="Arial" w:hAnsi="Arial" w:cs="Arial"/>
          <w:b/>
          <w:sz w:val="32"/>
          <w:szCs w:val="32"/>
        </w:rPr>
        <w:t>5</w:t>
      </w:r>
      <w:r w:rsidR="001510EC" w:rsidRPr="007F51A4">
        <w:rPr>
          <w:rFonts w:ascii="Arial" w:hAnsi="Arial" w:cs="Arial"/>
          <w:b/>
          <w:sz w:val="32"/>
          <w:szCs w:val="32"/>
        </w:rPr>
        <w:t>.2019 г.</w:t>
      </w:r>
    </w:p>
    <w:p w:rsidR="00F5461E" w:rsidRPr="007F51A4" w:rsidRDefault="00F5461E" w:rsidP="00F5461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32"/>
          <w:szCs w:val="32"/>
        </w:rPr>
      </w:pPr>
    </w:p>
    <w:p w:rsidR="00F5461E" w:rsidRPr="007F51A4" w:rsidRDefault="00F5461E" w:rsidP="00F5461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32"/>
          <w:szCs w:val="32"/>
        </w:rPr>
      </w:pPr>
    </w:p>
    <w:p w:rsidR="007F51A4" w:rsidRPr="007F51A4" w:rsidRDefault="007F51A4" w:rsidP="00F5461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32"/>
          <w:szCs w:val="32"/>
        </w:rPr>
      </w:pPr>
    </w:p>
    <w:p w:rsidR="00F5461E" w:rsidRPr="007F51A4" w:rsidRDefault="00F5461E" w:rsidP="00F546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7F51A4">
        <w:rPr>
          <w:rFonts w:ascii="Arial" w:hAnsi="Arial" w:cs="Arial"/>
          <w:b/>
          <w:sz w:val="32"/>
          <w:szCs w:val="32"/>
        </w:rPr>
        <w:t xml:space="preserve">Повестка дня Общего собрания </w:t>
      </w:r>
    </w:p>
    <w:p w:rsidR="00F5461E" w:rsidRPr="007F51A4" w:rsidRDefault="00F5461E" w:rsidP="00F546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7F51A4">
        <w:rPr>
          <w:rFonts w:ascii="Arial" w:hAnsi="Arial" w:cs="Arial"/>
          <w:b/>
          <w:sz w:val="32"/>
          <w:szCs w:val="32"/>
        </w:rPr>
        <w:t>членов кооператива индивидуальных застройщиков</w:t>
      </w:r>
    </w:p>
    <w:p w:rsidR="00E47533" w:rsidRDefault="00F5461E" w:rsidP="00F546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7F51A4">
        <w:rPr>
          <w:rFonts w:ascii="Arial" w:hAnsi="Arial" w:cs="Arial"/>
          <w:b/>
          <w:sz w:val="32"/>
          <w:szCs w:val="32"/>
        </w:rPr>
        <w:t xml:space="preserve"> «Зеленая Роща -1»</w:t>
      </w:r>
      <w:r w:rsidR="00E47533">
        <w:rPr>
          <w:rFonts w:ascii="Arial" w:hAnsi="Arial" w:cs="Arial"/>
          <w:b/>
          <w:sz w:val="32"/>
          <w:szCs w:val="32"/>
        </w:rPr>
        <w:t xml:space="preserve">, </w:t>
      </w:r>
    </w:p>
    <w:p w:rsidR="0010080A" w:rsidRDefault="00E47533" w:rsidP="00F546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проводимого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 w:rsidR="0010080A">
        <w:rPr>
          <w:rFonts w:ascii="Arial" w:hAnsi="Arial" w:cs="Arial"/>
          <w:b/>
          <w:sz w:val="32"/>
          <w:szCs w:val="32"/>
        </w:rPr>
        <w:t xml:space="preserve">в </w:t>
      </w:r>
      <w:r w:rsidR="0010080A">
        <w:rPr>
          <w:rFonts w:ascii="Arial" w:hAnsi="Arial" w:cs="Arial"/>
          <w:b/>
          <w:sz w:val="32"/>
          <w:szCs w:val="32"/>
        </w:rPr>
        <w:t>очно-заочно</w:t>
      </w:r>
      <w:r w:rsidR="0010080A">
        <w:rPr>
          <w:rFonts w:ascii="Arial" w:hAnsi="Arial" w:cs="Arial"/>
          <w:b/>
          <w:sz w:val="32"/>
          <w:szCs w:val="32"/>
        </w:rPr>
        <w:t>й форме</w:t>
      </w:r>
    </w:p>
    <w:p w:rsidR="00F5461E" w:rsidRPr="007F51A4" w:rsidRDefault="0010080A" w:rsidP="00F546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</w:t>
      </w:r>
      <w:r w:rsidR="00E47533">
        <w:rPr>
          <w:rFonts w:ascii="Arial" w:hAnsi="Arial" w:cs="Arial"/>
          <w:b/>
          <w:sz w:val="32"/>
          <w:szCs w:val="32"/>
        </w:rPr>
        <w:t>с 06.07.2019 г. по 30.11.2019 г.</w:t>
      </w:r>
    </w:p>
    <w:p w:rsidR="00F5461E" w:rsidRPr="007F51A4" w:rsidRDefault="00F5461E" w:rsidP="00F546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F5461E" w:rsidRPr="007F51A4" w:rsidRDefault="00F5461E" w:rsidP="00914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DC4D94" w:rsidRPr="007F51A4" w:rsidRDefault="00DC4D94" w:rsidP="00DC4D94">
      <w:pPr>
        <w:pStyle w:val="a3"/>
        <w:ind w:firstLine="567"/>
        <w:jc w:val="both"/>
        <w:rPr>
          <w:rFonts w:ascii="Arial" w:hAnsi="Arial" w:cs="Arial"/>
          <w:sz w:val="32"/>
          <w:szCs w:val="32"/>
        </w:rPr>
      </w:pPr>
      <w:r w:rsidRPr="007F51A4">
        <w:rPr>
          <w:rFonts w:ascii="Arial" w:hAnsi="Arial" w:cs="Arial"/>
          <w:sz w:val="32"/>
          <w:szCs w:val="32"/>
        </w:rPr>
        <w:t>1. Утверждение отчетов Ревизионной комиссии  кооператива индивидуальных застройщиков (КИЗ) «</w:t>
      </w:r>
      <w:proofErr w:type="gramStart"/>
      <w:r w:rsidRPr="007F51A4">
        <w:rPr>
          <w:rFonts w:ascii="Arial" w:hAnsi="Arial" w:cs="Arial"/>
          <w:sz w:val="32"/>
          <w:szCs w:val="32"/>
        </w:rPr>
        <w:t>Зеленая</w:t>
      </w:r>
      <w:proofErr w:type="gramEnd"/>
      <w:r w:rsidRPr="007F51A4">
        <w:rPr>
          <w:rFonts w:ascii="Arial" w:hAnsi="Arial" w:cs="Arial"/>
          <w:sz w:val="32"/>
          <w:szCs w:val="32"/>
        </w:rPr>
        <w:t xml:space="preserve"> Роща-1» о проверке финансово-хозяйственной деятельности кооператива за 201</w:t>
      </w:r>
      <w:r w:rsidR="001510EC" w:rsidRPr="007F51A4">
        <w:rPr>
          <w:rFonts w:ascii="Arial" w:hAnsi="Arial" w:cs="Arial"/>
          <w:sz w:val="32"/>
          <w:szCs w:val="32"/>
        </w:rPr>
        <w:t>5 г., 2016 г.</w:t>
      </w:r>
    </w:p>
    <w:p w:rsidR="00DC4D94" w:rsidRPr="007F51A4" w:rsidRDefault="00D146C5" w:rsidP="00DC4D94">
      <w:pPr>
        <w:pStyle w:val="a3"/>
        <w:ind w:firstLine="567"/>
        <w:jc w:val="both"/>
        <w:rPr>
          <w:rFonts w:ascii="Arial" w:hAnsi="Arial" w:cs="Arial"/>
          <w:sz w:val="32"/>
          <w:szCs w:val="32"/>
        </w:rPr>
      </w:pPr>
      <w:r w:rsidRPr="007F51A4">
        <w:rPr>
          <w:rFonts w:ascii="Arial" w:hAnsi="Arial" w:cs="Arial"/>
          <w:sz w:val="32"/>
          <w:szCs w:val="32"/>
        </w:rPr>
        <w:t>Информация о результатах аудиторской</w:t>
      </w:r>
      <w:r w:rsidR="00780A16" w:rsidRPr="007F51A4">
        <w:rPr>
          <w:rFonts w:ascii="Arial" w:hAnsi="Arial" w:cs="Arial"/>
          <w:sz w:val="32"/>
          <w:szCs w:val="32"/>
        </w:rPr>
        <w:t xml:space="preserve"> проверки КИЗ «Зеленая Роща -1»</w:t>
      </w:r>
      <w:r w:rsidR="00243B1E" w:rsidRPr="007F51A4">
        <w:rPr>
          <w:rFonts w:ascii="Arial" w:hAnsi="Arial" w:cs="Arial"/>
          <w:sz w:val="32"/>
          <w:szCs w:val="32"/>
        </w:rPr>
        <w:t xml:space="preserve"> </w:t>
      </w:r>
      <w:r w:rsidR="00780A16" w:rsidRPr="007F51A4">
        <w:rPr>
          <w:rFonts w:ascii="Arial" w:hAnsi="Arial" w:cs="Arial"/>
          <w:sz w:val="32"/>
          <w:szCs w:val="32"/>
        </w:rPr>
        <w:t>за 2017 г., 2018 г.</w:t>
      </w:r>
    </w:p>
    <w:p w:rsidR="001510EC" w:rsidRPr="007F51A4" w:rsidRDefault="001510EC" w:rsidP="00924004">
      <w:pPr>
        <w:pStyle w:val="a3"/>
        <w:ind w:firstLine="567"/>
        <w:jc w:val="both"/>
        <w:rPr>
          <w:rFonts w:ascii="Arial" w:hAnsi="Arial" w:cs="Arial"/>
          <w:sz w:val="32"/>
          <w:szCs w:val="32"/>
        </w:rPr>
      </w:pPr>
      <w:r w:rsidRPr="007F51A4">
        <w:rPr>
          <w:rFonts w:ascii="Arial" w:hAnsi="Arial" w:cs="Arial"/>
          <w:sz w:val="32"/>
          <w:szCs w:val="32"/>
        </w:rPr>
        <w:t>2. Утверждение приходно-расходной сметы (бюджета) кооператива индивидуальных застройщиков (КИЗ) «</w:t>
      </w:r>
      <w:proofErr w:type="gramStart"/>
      <w:r w:rsidRPr="007F51A4">
        <w:rPr>
          <w:rFonts w:ascii="Arial" w:hAnsi="Arial" w:cs="Arial"/>
          <w:sz w:val="32"/>
          <w:szCs w:val="32"/>
        </w:rPr>
        <w:t>Зеленая</w:t>
      </w:r>
      <w:proofErr w:type="gramEnd"/>
      <w:r w:rsidRPr="007F51A4">
        <w:rPr>
          <w:rFonts w:ascii="Arial" w:hAnsi="Arial" w:cs="Arial"/>
          <w:sz w:val="32"/>
          <w:szCs w:val="32"/>
        </w:rPr>
        <w:t xml:space="preserve"> Роща-1» на 2017 г., 2018 г., 2019 г. </w:t>
      </w:r>
    </w:p>
    <w:p w:rsidR="00D146C5" w:rsidRPr="007F51A4" w:rsidRDefault="00924004" w:rsidP="00D146C5">
      <w:pPr>
        <w:pStyle w:val="a3"/>
        <w:ind w:firstLine="567"/>
        <w:jc w:val="both"/>
        <w:rPr>
          <w:rFonts w:ascii="Arial" w:hAnsi="Arial" w:cs="Arial"/>
          <w:sz w:val="32"/>
          <w:szCs w:val="32"/>
        </w:rPr>
      </w:pPr>
      <w:r w:rsidRPr="007F51A4">
        <w:rPr>
          <w:rFonts w:ascii="Arial" w:hAnsi="Arial" w:cs="Arial"/>
          <w:sz w:val="32"/>
          <w:szCs w:val="32"/>
        </w:rPr>
        <w:t>3</w:t>
      </w:r>
      <w:r w:rsidR="00D146C5" w:rsidRPr="007F51A4">
        <w:rPr>
          <w:rFonts w:ascii="Arial" w:hAnsi="Arial" w:cs="Arial"/>
          <w:sz w:val="32"/>
          <w:szCs w:val="32"/>
        </w:rPr>
        <w:t>. Утверждение исполнения приходно-расходной сметы (бюджета) кооператива индивидуальных застройщиков (КИЗ) «</w:t>
      </w:r>
      <w:proofErr w:type="gramStart"/>
      <w:r w:rsidR="00D146C5" w:rsidRPr="007F51A4">
        <w:rPr>
          <w:rFonts w:ascii="Arial" w:hAnsi="Arial" w:cs="Arial"/>
          <w:sz w:val="32"/>
          <w:szCs w:val="32"/>
        </w:rPr>
        <w:t>Зеленая</w:t>
      </w:r>
      <w:proofErr w:type="gramEnd"/>
      <w:r w:rsidR="00D146C5" w:rsidRPr="007F51A4">
        <w:rPr>
          <w:rFonts w:ascii="Arial" w:hAnsi="Arial" w:cs="Arial"/>
          <w:sz w:val="32"/>
          <w:szCs w:val="32"/>
        </w:rPr>
        <w:t xml:space="preserve"> Роща-1» за 2015 г., 2016 г., 2017 г., 2018 г.</w:t>
      </w:r>
    </w:p>
    <w:p w:rsidR="00F31F83" w:rsidRPr="007F51A4" w:rsidRDefault="00924004" w:rsidP="00F31F83">
      <w:pPr>
        <w:pStyle w:val="a3"/>
        <w:ind w:firstLine="567"/>
        <w:jc w:val="both"/>
        <w:rPr>
          <w:rFonts w:ascii="Arial" w:hAnsi="Arial" w:cs="Arial"/>
          <w:sz w:val="32"/>
          <w:szCs w:val="32"/>
        </w:rPr>
      </w:pPr>
      <w:r w:rsidRPr="007F51A4">
        <w:rPr>
          <w:rFonts w:ascii="Arial" w:hAnsi="Arial" w:cs="Arial"/>
          <w:sz w:val="32"/>
          <w:szCs w:val="32"/>
        </w:rPr>
        <w:t>4</w:t>
      </w:r>
      <w:r w:rsidR="00F31F83" w:rsidRPr="007F51A4">
        <w:rPr>
          <w:rFonts w:ascii="Arial" w:hAnsi="Arial" w:cs="Arial"/>
          <w:sz w:val="32"/>
          <w:szCs w:val="32"/>
        </w:rPr>
        <w:t>. Утверждение отчета о работе правления кооператива индивидуальных застройщиков (КИЗ) «</w:t>
      </w:r>
      <w:proofErr w:type="gramStart"/>
      <w:r w:rsidR="00F31F83" w:rsidRPr="007F51A4">
        <w:rPr>
          <w:rFonts w:ascii="Arial" w:hAnsi="Arial" w:cs="Arial"/>
          <w:sz w:val="32"/>
          <w:szCs w:val="32"/>
        </w:rPr>
        <w:t>Зеленая</w:t>
      </w:r>
      <w:proofErr w:type="gramEnd"/>
      <w:r w:rsidR="00F31F83" w:rsidRPr="007F51A4">
        <w:rPr>
          <w:rFonts w:ascii="Arial" w:hAnsi="Arial" w:cs="Arial"/>
          <w:sz w:val="32"/>
          <w:szCs w:val="32"/>
        </w:rPr>
        <w:t xml:space="preserve"> Роща-1» за период с 16 мая 2015 г. по 17 мая 2019 г.</w:t>
      </w:r>
    </w:p>
    <w:p w:rsidR="00591DA0" w:rsidRPr="007F51A4" w:rsidRDefault="00924004" w:rsidP="00F31F83">
      <w:pPr>
        <w:pStyle w:val="a3"/>
        <w:ind w:firstLine="567"/>
        <w:jc w:val="both"/>
        <w:rPr>
          <w:rFonts w:ascii="Arial" w:hAnsi="Arial" w:cs="Arial"/>
          <w:sz w:val="32"/>
          <w:szCs w:val="32"/>
        </w:rPr>
      </w:pPr>
      <w:r w:rsidRPr="007F51A4">
        <w:rPr>
          <w:rFonts w:ascii="Arial" w:hAnsi="Arial" w:cs="Arial"/>
          <w:sz w:val="32"/>
          <w:szCs w:val="32"/>
        </w:rPr>
        <w:t>5</w:t>
      </w:r>
      <w:r w:rsidR="00591DA0" w:rsidRPr="007F51A4">
        <w:rPr>
          <w:rFonts w:ascii="Arial" w:hAnsi="Arial" w:cs="Arial"/>
          <w:sz w:val="32"/>
          <w:szCs w:val="32"/>
        </w:rPr>
        <w:t xml:space="preserve">. Утверждение </w:t>
      </w:r>
      <w:r w:rsidRPr="007F51A4">
        <w:rPr>
          <w:rFonts w:ascii="Arial" w:hAnsi="Arial" w:cs="Arial"/>
          <w:sz w:val="32"/>
          <w:szCs w:val="32"/>
        </w:rPr>
        <w:t xml:space="preserve">размера, </w:t>
      </w:r>
      <w:r w:rsidR="00591DA0" w:rsidRPr="007F51A4">
        <w:rPr>
          <w:rFonts w:ascii="Arial" w:hAnsi="Arial" w:cs="Arial"/>
          <w:sz w:val="32"/>
          <w:szCs w:val="32"/>
        </w:rPr>
        <w:t>сроков и порядка оплаты взносов и платежей, их индексация.</w:t>
      </w:r>
    </w:p>
    <w:p w:rsidR="00F31F83" w:rsidRPr="007F51A4" w:rsidRDefault="00924004" w:rsidP="00F31F83">
      <w:pPr>
        <w:pStyle w:val="a3"/>
        <w:ind w:firstLine="567"/>
        <w:jc w:val="both"/>
        <w:rPr>
          <w:rFonts w:ascii="Arial" w:hAnsi="Arial" w:cs="Arial"/>
          <w:sz w:val="32"/>
          <w:szCs w:val="32"/>
        </w:rPr>
      </w:pPr>
      <w:r w:rsidRPr="007F51A4">
        <w:rPr>
          <w:rFonts w:ascii="Arial" w:hAnsi="Arial" w:cs="Arial"/>
          <w:sz w:val="32"/>
          <w:szCs w:val="32"/>
        </w:rPr>
        <w:t>6</w:t>
      </w:r>
      <w:r w:rsidR="00F31F83" w:rsidRPr="007F51A4">
        <w:rPr>
          <w:rFonts w:ascii="Arial" w:hAnsi="Arial" w:cs="Arial"/>
          <w:sz w:val="32"/>
          <w:szCs w:val="32"/>
        </w:rPr>
        <w:t>. Реорганизация Кооператива индивидуальных застройщиков (КИЗ) «Зеленая Роща-1» путем преобразования в товарищество</w:t>
      </w:r>
      <w:r w:rsidRPr="007F51A4">
        <w:rPr>
          <w:rFonts w:ascii="Arial" w:hAnsi="Arial" w:cs="Arial"/>
          <w:sz w:val="32"/>
          <w:szCs w:val="32"/>
        </w:rPr>
        <w:t xml:space="preserve"> собственников </w:t>
      </w:r>
      <w:r w:rsidR="005452F7">
        <w:rPr>
          <w:rFonts w:ascii="Arial" w:hAnsi="Arial" w:cs="Arial"/>
          <w:sz w:val="32"/>
          <w:szCs w:val="32"/>
        </w:rPr>
        <w:t>недвижимости</w:t>
      </w:r>
      <w:r w:rsidRPr="007F51A4">
        <w:rPr>
          <w:rFonts w:ascii="Arial" w:hAnsi="Arial" w:cs="Arial"/>
          <w:sz w:val="32"/>
          <w:szCs w:val="32"/>
        </w:rPr>
        <w:t xml:space="preserve"> (ТС</w:t>
      </w:r>
      <w:r w:rsidR="007F51A4" w:rsidRPr="007F51A4">
        <w:rPr>
          <w:rFonts w:ascii="Arial" w:hAnsi="Arial" w:cs="Arial"/>
          <w:sz w:val="32"/>
          <w:szCs w:val="32"/>
        </w:rPr>
        <w:t>Н</w:t>
      </w:r>
      <w:r w:rsidR="00F31F83" w:rsidRPr="007F51A4">
        <w:rPr>
          <w:rFonts w:ascii="Arial" w:hAnsi="Arial" w:cs="Arial"/>
          <w:sz w:val="32"/>
          <w:szCs w:val="32"/>
        </w:rPr>
        <w:t>) «Зеленая Роща».</w:t>
      </w:r>
    </w:p>
    <w:p w:rsidR="00F31F83" w:rsidRPr="007F51A4" w:rsidRDefault="00924004" w:rsidP="00924004">
      <w:pPr>
        <w:pStyle w:val="a3"/>
        <w:ind w:firstLine="567"/>
        <w:jc w:val="both"/>
        <w:rPr>
          <w:rFonts w:ascii="Arial" w:hAnsi="Arial" w:cs="Arial"/>
          <w:sz w:val="32"/>
          <w:szCs w:val="32"/>
        </w:rPr>
      </w:pPr>
      <w:r w:rsidRPr="007F51A4">
        <w:rPr>
          <w:rFonts w:ascii="Arial" w:hAnsi="Arial" w:cs="Arial"/>
          <w:sz w:val="32"/>
          <w:szCs w:val="32"/>
        </w:rPr>
        <w:t>Утверждение Устава ТС</w:t>
      </w:r>
      <w:r w:rsidR="007F51A4" w:rsidRPr="007F51A4">
        <w:rPr>
          <w:rFonts w:ascii="Arial" w:hAnsi="Arial" w:cs="Arial"/>
          <w:sz w:val="32"/>
          <w:szCs w:val="32"/>
        </w:rPr>
        <w:t>Н</w:t>
      </w:r>
      <w:r w:rsidR="00F31F83" w:rsidRPr="007F51A4">
        <w:rPr>
          <w:rFonts w:ascii="Arial" w:hAnsi="Arial" w:cs="Arial"/>
          <w:sz w:val="32"/>
          <w:szCs w:val="32"/>
        </w:rPr>
        <w:t xml:space="preserve"> «Зеленая Роща».</w:t>
      </w:r>
      <w:r w:rsidRPr="007F51A4">
        <w:rPr>
          <w:rFonts w:ascii="Arial" w:hAnsi="Arial" w:cs="Arial"/>
          <w:sz w:val="32"/>
          <w:szCs w:val="32"/>
        </w:rPr>
        <w:t xml:space="preserve"> Выборы членов правления, ревизионной комиссии ТС</w:t>
      </w:r>
      <w:r w:rsidR="007F51A4" w:rsidRPr="007F51A4">
        <w:rPr>
          <w:rFonts w:ascii="Arial" w:hAnsi="Arial" w:cs="Arial"/>
          <w:sz w:val="32"/>
          <w:szCs w:val="32"/>
        </w:rPr>
        <w:t>Н</w:t>
      </w:r>
      <w:r w:rsidRPr="007F51A4">
        <w:rPr>
          <w:rFonts w:ascii="Arial" w:hAnsi="Arial" w:cs="Arial"/>
          <w:sz w:val="32"/>
          <w:szCs w:val="32"/>
        </w:rPr>
        <w:t xml:space="preserve"> «Зеленая Роща».</w:t>
      </w:r>
    </w:p>
    <w:p w:rsidR="00864F39" w:rsidRPr="007F51A4" w:rsidRDefault="00864F39" w:rsidP="00864F39">
      <w:pPr>
        <w:pStyle w:val="a3"/>
        <w:ind w:firstLine="567"/>
        <w:jc w:val="both"/>
        <w:rPr>
          <w:rFonts w:ascii="Arial" w:hAnsi="Arial" w:cs="Arial"/>
          <w:sz w:val="32"/>
          <w:szCs w:val="32"/>
        </w:rPr>
      </w:pPr>
      <w:r w:rsidRPr="007F51A4">
        <w:rPr>
          <w:rFonts w:ascii="Arial" w:hAnsi="Arial" w:cs="Arial"/>
          <w:sz w:val="32"/>
          <w:szCs w:val="32"/>
        </w:rPr>
        <w:t>7. Утверждение внутренних регламентов ТС</w:t>
      </w:r>
      <w:r w:rsidR="007F51A4" w:rsidRPr="007F51A4">
        <w:rPr>
          <w:rFonts w:ascii="Arial" w:hAnsi="Arial" w:cs="Arial"/>
          <w:sz w:val="32"/>
          <w:szCs w:val="32"/>
        </w:rPr>
        <w:t>Н</w:t>
      </w:r>
      <w:r w:rsidRPr="007F51A4">
        <w:rPr>
          <w:rFonts w:ascii="Arial" w:hAnsi="Arial" w:cs="Arial"/>
          <w:sz w:val="32"/>
          <w:szCs w:val="32"/>
        </w:rPr>
        <w:t xml:space="preserve"> «Зеленая Роща».</w:t>
      </w:r>
    </w:p>
    <w:p w:rsidR="00F31F83" w:rsidRPr="007F51A4" w:rsidRDefault="00864F39" w:rsidP="00F31F83">
      <w:pPr>
        <w:pStyle w:val="a3"/>
        <w:ind w:firstLine="567"/>
        <w:jc w:val="both"/>
        <w:rPr>
          <w:rFonts w:ascii="Arial" w:hAnsi="Arial" w:cs="Arial"/>
          <w:sz w:val="32"/>
          <w:szCs w:val="32"/>
        </w:rPr>
      </w:pPr>
      <w:r w:rsidRPr="007F51A4">
        <w:rPr>
          <w:rFonts w:ascii="Arial" w:hAnsi="Arial" w:cs="Arial"/>
          <w:sz w:val="32"/>
          <w:szCs w:val="32"/>
        </w:rPr>
        <w:t>8</w:t>
      </w:r>
      <w:r w:rsidR="00F31F83" w:rsidRPr="007F51A4">
        <w:rPr>
          <w:rFonts w:ascii="Arial" w:hAnsi="Arial" w:cs="Arial"/>
          <w:sz w:val="32"/>
          <w:szCs w:val="32"/>
        </w:rPr>
        <w:t xml:space="preserve">. </w:t>
      </w:r>
      <w:r w:rsidR="00924004" w:rsidRPr="007F51A4">
        <w:rPr>
          <w:rFonts w:ascii="Arial" w:hAnsi="Arial" w:cs="Arial"/>
          <w:sz w:val="32"/>
          <w:szCs w:val="32"/>
        </w:rPr>
        <w:t xml:space="preserve">Выборы </w:t>
      </w:r>
      <w:r w:rsidR="00F31F83" w:rsidRPr="007F51A4">
        <w:rPr>
          <w:rFonts w:ascii="Arial" w:hAnsi="Arial" w:cs="Arial"/>
          <w:sz w:val="32"/>
          <w:szCs w:val="32"/>
        </w:rPr>
        <w:t xml:space="preserve">членов правления, ревизионной комиссии </w:t>
      </w:r>
      <w:r w:rsidR="00924004" w:rsidRPr="007F51A4">
        <w:rPr>
          <w:rFonts w:ascii="Arial" w:hAnsi="Arial" w:cs="Arial"/>
          <w:sz w:val="32"/>
          <w:szCs w:val="32"/>
        </w:rPr>
        <w:t>КИЗ</w:t>
      </w:r>
      <w:r w:rsidR="00F31F83" w:rsidRPr="007F51A4">
        <w:rPr>
          <w:rFonts w:ascii="Arial" w:hAnsi="Arial" w:cs="Arial"/>
          <w:sz w:val="32"/>
          <w:szCs w:val="32"/>
        </w:rPr>
        <w:t xml:space="preserve"> «</w:t>
      </w:r>
      <w:proofErr w:type="gramStart"/>
      <w:r w:rsidR="00F31F83" w:rsidRPr="007F51A4">
        <w:rPr>
          <w:rFonts w:ascii="Arial" w:hAnsi="Arial" w:cs="Arial"/>
          <w:sz w:val="32"/>
          <w:szCs w:val="32"/>
        </w:rPr>
        <w:t>Зеленая</w:t>
      </w:r>
      <w:proofErr w:type="gramEnd"/>
      <w:r w:rsidR="00F31F83" w:rsidRPr="007F51A4">
        <w:rPr>
          <w:rFonts w:ascii="Arial" w:hAnsi="Arial" w:cs="Arial"/>
          <w:sz w:val="32"/>
          <w:szCs w:val="32"/>
        </w:rPr>
        <w:t xml:space="preserve"> Роща</w:t>
      </w:r>
      <w:r w:rsidR="00924004" w:rsidRPr="007F51A4">
        <w:rPr>
          <w:rFonts w:ascii="Arial" w:hAnsi="Arial" w:cs="Arial"/>
          <w:sz w:val="32"/>
          <w:szCs w:val="32"/>
        </w:rPr>
        <w:t>-1</w:t>
      </w:r>
      <w:r w:rsidR="00F31F83" w:rsidRPr="007F51A4">
        <w:rPr>
          <w:rFonts w:ascii="Arial" w:hAnsi="Arial" w:cs="Arial"/>
          <w:sz w:val="32"/>
          <w:szCs w:val="32"/>
        </w:rPr>
        <w:t>».</w:t>
      </w:r>
    </w:p>
    <w:p w:rsidR="00914F9E" w:rsidRPr="007F51A4" w:rsidRDefault="00914F9E">
      <w:pPr>
        <w:rPr>
          <w:rFonts w:ascii="Arial" w:hAnsi="Arial" w:cs="Arial"/>
          <w:sz w:val="32"/>
          <w:szCs w:val="32"/>
        </w:rPr>
      </w:pPr>
    </w:p>
    <w:sectPr w:rsidR="00914F9E" w:rsidRPr="007F51A4" w:rsidSect="00F5461E">
      <w:pgSz w:w="11906" w:h="16838"/>
      <w:pgMar w:top="851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48"/>
    <w:rsid w:val="0010080A"/>
    <w:rsid w:val="001510EC"/>
    <w:rsid w:val="00243B1E"/>
    <w:rsid w:val="00323F0A"/>
    <w:rsid w:val="003A0F48"/>
    <w:rsid w:val="004023A5"/>
    <w:rsid w:val="004D0090"/>
    <w:rsid w:val="005452F7"/>
    <w:rsid w:val="00591DA0"/>
    <w:rsid w:val="006E6179"/>
    <w:rsid w:val="00780A16"/>
    <w:rsid w:val="007F2465"/>
    <w:rsid w:val="007F51A4"/>
    <w:rsid w:val="0081465F"/>
    <w:rsid w:val="008174B4"/>
    <w:rsid w:val="00864F39"/>
    <w:rsid w:val="00914F9E"/>
    <w:rsid w:val="00924004"/>
    <w:rsid w:val="00D146C5"/>
    <w:rsid w:val="00D63096"/>
    <w:rsid w:val="00DC4D94"/>
    <w:rsid w:val="00E47533"/>
    <w:rsid w:val="00F31F83"/>
    <w:rsid w:val="00F5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D9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D9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VKONT</cp:lastModifiedBy>
  <cp:revision>3</cp:revision>
  <cp:lastPrinted>2019-05-29T08:47:00Z</cp:lastPrinted>
  <dcterms:created xsi:type="dcterms:W3CDTF">2019-05-29T08:46:00Z</dcterms:created>
  <dcterms:modified xsi:type="dcterms:W3CDTF">2019-05-29T08:49:00Z</dcterms:modified>
</cp:coreProperties>
</file>